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  <w:r w:rsidRPr="0034698E">
        <w:rPr>
          <w:rFonts w:ascii="Times New Roman" w:hAnsi="Times New Roman" w:cs="Times New Roman"/>
          <w:sz w:val="18"/>
          <w:szCs w:val="18"/>
        </w:rPr>
        <w:t xml:space="preserve">11 - Resultados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del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indicando si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son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acordes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con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objetivos planteados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propuesta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y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cómo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han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comprobado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: </w:t>
      </w:r>
    </w:p>
    <w:p w:rsidR="0034698E" w:rsidRP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</w:p>
    <w:p w:rsidR="00261F50" w:rsidRDefault="0034698E" w:rsidP="0034698E">
      <w:pPr>
        <w:rPr>
          <w:rFonts w:ascii="Times New Roman" w:hAnsi="Times New Roman" w:cs="Times New Roman"/>
          <w:sz w:val="18"/>
          <w:szCs w:val="18"/>
        </w:rPr>
      </w:pPr>
      <w:r w:rsidRPr="0034698E">
        <w:rPr>
          <w:rFonts w:ascii="Times New Roman" w:hAnsi="Times New Roman" w:cs="Times New Roman"/>
          <w:sz w:val="18"/>
          <w:szCs w:val="18"/>
        </w:rPr>
        <w:t xml:space="preserve">Método de 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evaluación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  <w:r w:rsidRPr="0034698E">
        <w:rPr>
          <w:rFonts w:ascii="Times New Roman" w:hAnsi="Times New Roman" w:cs="Times New Roman"/>
          <w:sz w:val="18"/>
          <w:szCs w:val="18"/>
        </w:rPr>
        <w:t xml:space="preserve"> Resultados:</w:t>
      </w:r>
    </w:p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</w:p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---Copia de índice de </w:t>
      </w:r>
      <w:proofErr w:type="spellStart"/>
      <w:r>
        <w:rPr>
          <w:rFonts w:ascii="Times New Roman" w:hAnsi="Times New Roman" w:cs="Times New Roman"/>
          <w:sz w:val="18"/>
          <w:szCs w:val="18"/>
        </w:rPr>
        <w:t>fichero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excel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“</w:t>
      </w:r>
      <w:proofErr w:type="spellStart"/>
      <w:r w:rsidRPr="0034698E">
        <w:rPr>
          <w:rFonts w:ascii="Times New Roman" w:hAnsi="Times New Roman" w:cs="Times New Roman"/>
          <w:sz w:val="18"/>
          <w:szCs w:val="18"/>
        </w:rPr>
        <w:t>EstudioCalificaciones</w:t>
      </w:r>
      <w:proofErr w:type="spellEnd"/>
      <w:r w:rsidRPr="0034698E">
        <w:rPr>
          <w:rFonts w:ascii="Times New Roman" w:hAnsi="Times New Roman" w:cs="Times New Roman"/>
          <w:sz w:val="18"/>
          <w:szCs w:val="18"/>
        </w:rPr>
        <w:t xml:space="preserve"> 2018-19</w:t>
      </w:r>
      <w:r>
        <w:rPr>
          <w:rFonts w:ascii="Times New Roman" w:hAnsi="Times New Roman" w:cs="Times New Roman"/>
          <w:sz w:val="18"/>
          <w:szCs w:val="18"/>
        </w:rPr>
        <w:t xml:space="preserve">”, </w:t>
      </w:r>
      <w:proofErr w:type="spellStart"/>
      <w:r>
        <w:rPr>
          <w:rFonts w:ascii="Times New Roman" w:hAnsi="Times New Roman" w:cs="Times New Roman"/>
          <w:sz w:val="18"/>
          <w:szCs w:val="18"/>
        </w:rPr>
        <w:t>creado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22 de </w:t>
      </w:r>
      <w:proofErr w:type="spellStart"/>
      <w:r>
        <w:rPr>
          <w:rFonts w:ascii="Times New Roman" w:hAnsi="Times New Roman" w:cs="Times New Roman"/>
          <w:sz w:val="18"/>
          <w:szCs w:val="18"/>
        </w:rPr>
        <w:t>junio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2019</w:t>
      </w:r>
      <w:r w:rsidR="00CF7665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contienen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estudios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estadísticos de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las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encuestas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ASSIST y CESEA realizadas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F7665"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 w:rsidR="00CF7665"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="00CF7665" w:rsidRPr="00CF7665">
        <w:rPr>
          <w:rFonts w:ascii="Times New Roman" w:hAnsi="Times New Roman" w:cs="Times New Roman"/>
          <w:sz w:val="18"/>
          <w:szCs w:val="18"/>
        </w:rPr>
        <w:t>PIIDUZ_18_175</w:t>
      </w:r>
      <w:r w:rsidR="00CF7665">
        <w:rPr>
          <w:rFonts w:ascii="Times New Roman" w:hAnsi="Times New Roman" w:cs="Times New Roman"/>
          <w:sz w:val="18"/>
          <w:szCs w:val="18"/>
        </w:rPr>
        <w:t>.- Página 2.</w:t>
      </w:r>
    </w:p>
    <w:p w:rsidR="00CF7665" w:rsidRDefault="00CF7665" w:rsidP="0034698E">
      <w:pPr>
        <w:rPr>
          <w:rFonts w:ascii="Times New Roman" w:hAnsi="Times New Roman" w:cs="Times New Roman"/>
          <w:sz w:val="18"/>
          <w:szCs w:val="18"/>
        </w:rPr>
      </w:pPr>
    </w:p>
    <w:p w:rsidR="0016315C" w:rsidRDefault="00CF7665" w:rsidP="0016315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---Gráficos </w:t>
      </w:r>
      <w:r w:rsidR="0016315C">
        <w:rPr>
          <w:rFonts w:ascii="Times New Roman" w:hAnsi="Times New Roman" w:cs="Times New Roman"/>
          <w:sz w:val="18"/>
          <w:szCs w:val="18"/>
        </w:rPr>
        <w:t xml:space="preserve">de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las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asignaturas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Derecho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y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Etica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="0016315C">
        <w:rPr>
          <w:rFonts w:ascii="Times New Roman" w:hAnsi="Times New Roman" w:cs="Times New Roman"/>
          <w:sz w:val="18"/>
          <w:szCs w:val="18"/>
        </w:rPr>
        <w:t>y Estadística</w:t>
      </w:r>
      <w:proofErr w:type="gramEnd"/>
      <w:r w:rsidR="0016315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reflejan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por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calificaciones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Aprendizajes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y estilos dominantes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cada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materia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 w:rsidR="0016315C">
        <w:rPr>
          <w:rFonts w:ascii="Times New Roman" w:hAnsi="Times New Roman" w:cs="Times New Roman"/>
          <w:sz w:val="18"/>
          <w:szCs w:val="18"/>
        </w:rPr>
        <w:t>P</w:t>
      </w:r>
      <w:r w:rsidR="0016315C">
        <w:rPr>
          <w:rFonts w:ascii="Times New Roman" w:hAnsi="Times New Roman" w:cs="Times New Roman"/>
          <w:sz w:val="18"/>
          <w:szCs w:val="18"/>
        </w:rPr>
        <w:t>royecto</w:t>
      </w:r>
      <w:proofErr w:type="spellEnd"/>
      <w:r w:rsidR="0016315C"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="0016315C" w:rsidRPr="00CF7665">
        <w:rPr>
          <w:rFonts w:ascii="Times New Roman" w:hAnsi="Times New Roman" w:cs="Times New Roman"/>
          <w:sz w:val="18"/>
          <w:szCs w:val="18"/>
        </w:rPr>
        <w:t>PIIDUZ_18_175</w:t>
      </w:r>
      <w:r w:rsidR="0016315C">
        <w:rPr>
          <w:rFonts w:ascii="Times New Roman" w:hAnsi="Times New Roman" w:cs="Times New Roman"/>
          <w:sz w:val="18"/>
          <w:szCs w:val="18"/>
        </w:rPr>
        <w:t xml:space="preserve">.- Página </w:t>
      </w:r>
      <w:r w:rsidR="0016315C">
        <w:rPr>
          <w:rFonts w:ascii="Times New Roman" w:hAnsi="Times New Roman" w:cs="Times New Roman"/>
          <w:sz w:val="18"/>
          <w:szCs w:val="18"/>
        </w:rPr>
        <w:t>3</w:t>
      </w:r>
      <w:r w:rsidR="0016315C">
        <w:rPr>
          <w:rFonts w:ascii="Times New Roman" w:hAnsi="Times New Roman" w:cs="Times New Roman"/>
          <w:sz w:val="18"/>
          <w:szCs w:val="18"/>
        </w:rPr>
        <w:t>.</w:t>
      </w:r>
    </w:p>
    <w:p w:rsidR="00806CF8" w:rsidRDefault="00806CF8" w:rsidP="0016315C">
      <w:pPr>
        <w:rPr>
          <w:rFonts w:ascii="Times New Roman" w:hAnsi="Times New Roman" w:cs="Times New Roman"/>
          <w:sz w:val="18"/>
          <w:szCs w:val="18"/>
        </w:rPr>
      </w:pPr>
    </w:p>
    <w:p w:rsidR="00806CF8" w:rsidRDefault="00806CF8" w:rsidP="0016315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---Programa </w:t>
      </w:r>
      <w:proofErr w:type="spellStart"/>
      <w:r>
        <w:rPr>
          <w:rFonts w:ascii="Times New Roman" w:hAnsi="Times New Roman" w:cs="Times New Roman"/>
          <w:sz w:val="18"/>
          <w:szCs w:val="18"/>
        </w:rPr>
        <w:t>del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Simposio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8. </w:t>
      </w:r>
      <w:proofErr w:type="spellStart"/>
      <w:r>
        <w:rPr>
          <w:rFonts w:ascii="Times New Roman" w:hAnsi="Times New Roman" w:cs="Times New Roman"/>
          <w:sz w:val="18"/>
          <w:szCs w:val="18"/>
        </w:rPr>
        <w:t>Innovación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docente. </w:t>
      </w:r>
      <w:proofErr w:type="spellStart"/>
      <w:r>
        <w:rPr>
          <w:rFonts w:ascii="Times New Roman" w:hAnsi="Times New Roman" w:cs="Times New Roman"/>
          <w:sz w:val="18"/>
          <w:szCs w:val="18"/>
        </w:rPr>
        <w:t>Derecho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</w:t>
      </w:r>
      <w:proofErr w:type="spellStart"/>
      <w:r>
        <w:rPr>
          <w:rFonts w:ascii="Times New Roman" w:hAnsi="Times New Roman" w:cs="Times New Roman"/>
          <w:sz w:val="18"/>
          <w:szCs w:val="18"/>
        </w:rPr>
        <w:t>Nuevas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Tecnologías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celebrado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30 de </w:t>
      </w:r>
      <w:proofErr w:type="spellStart"/>
      <w:r>
        <w:rPr>
          <w:rFonts w:ascii="Times New Roman" w:hAnsi="Times New Roman" w:cs="Times New Roman"/>
          <w:sz w:val="18"/>
          <w:szCs w:val="18"/>
        </w:rPr>
        <w:t>mayo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2019 </w:t>
      </w:r>
      <w:proofErr w:type="spellStart"/>
      <w:r w:rsidR="00C16453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C16453">
        <w:rPr>
          <w:rFonts w:ascii="Times New Roman" w:hAnsi="Times New Roman" w:cs="Times New Roman"/>
          <w:sz w:val="18"/>
          <w:szCs w:val="18"/>
        </w:rPr>
        <w:t xml:space="preserve"> marco </w:t>
      </w:r>
      <w:proofErr w:type="spellStart"/>
      <w:r w:rsidR="00C16453">
        <w:rPr>
          <w:rFonts w:ascii="Times New Roman" w:hAnsi="Times New Roman" w:cs="Times New Roman"/>
          <w:sz w:val="18"/>
          <w:szCs w:val="18"/>
        </w:rPr>
        <w:t>del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XVI Foro Internacional sobre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Evaluación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Calidad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Investigación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y de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Educación</w:t>
      </w:r>
      <w:proofErr w:type="spellEnd"/>
      <w:r w:rsidR="00C16453" w:rsidRPr="00C16453">
        <w:rPr>
          <w:rFonts w:ascii="Times New Roman" w:hAnsi="Times New Roman" w:cs="Times New Roman"/>
          <w:sz w:val="18"/>
          <w:szCs w:val="18"/>
        </w:rPr>
        <w:t xml:space="preserve"> Superior (FECIES), Santiago de </w:t>
      </w:r>
      <w:proofErr w:type="spellStart"/>
      <w:r w:rsidR="00C16453" w:rsidRPr="00C16453">
        <w:rPr>
          <w:rFonts w:ascii="Times New Roman" w:hAnsi="Times New Roman" w:cs="Times New Roman"/>
          <w:sz w:val="18"/>
          <w:szCs w:val="18"/>
        </w:rPr>
        <w:t>Compostela</w:t>
      </w:r>
      <w:proofErr w:type="spellEnd"/>
      <w:r w:rsidR="00C16453"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>
        <w:rPr>
          <w:rFonts w:ascii="Times New Roman" w:hAnsi="Times New Roman" w:cs="Times New Roman"/>
          <w:sz w:val="18"/>
          <w:szCs w:val="18"/>
        </w:rPr>
        <w:t>presentó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C16453"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 w:rsidR="00C16453"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="00C16453" w:rsidRPr="00CF7665">
        <w:rPr>
          <w:rFonts w:ascii="Times New Roman" w:hAnsi="Times New Roman" w:cs="Times New Roman"/>
          <w:sz w:val="18"/>
          <w:szCs w:val="18"/>
        </w:rPr>
        <w:t>PIIDUZ_18_175</w:t>
      </w:r>
      <w:r w:rsidR="00C16453">
        <w:rPr>
          <w:rFonts w:ascii="Times New Roman" w:hAnsi="Times New Roman" w:cs="Times New Roman"/>
          <w:sz w:val="18"/>
          <w:szCs w:val="18"/>
        </w:rPr>
        <w:t xml:space="preserve">.- Página </w:t>
      </w:r>
      <w:r w:rsidR="00C16453">
        <w:rPr>
          <w:rFonts w:ascii="Times New Roman" w:hAnsi="Times New Roman" w:cs="Times New Roman"/>
          <w:sz w:val="18"/>
          <w:szCs w:val="18"/>
        </w:rPr>
        <w:t>4.</w:t>
      </w:r>
      <w:r w:rsidR="001F0869">
        <w:rPr>
          <w:rFonts w:ascii="Times New Roman" w:hAnsi="Times New Roman" w:cs="Times New Roman"/>
          <w:sz w:val="18"/>
          <w:szCs w:val="18"/>
        </w:rPr>
        <w:t xml:space="preserve"> El programa científico </w:t>
      </w:r>
      <w:proofErr w:type="spellStart"/>
      <w:r w:rsidR="001F0869">
        <w:rPr>
          <w:rFonts w:ascii="Times New Roman" w:hAnsi="Times New Roman" w:cs="Times New Roman"/>
          <w:sz w:val="18"/>
          <w:szCs w:val="18"/>
        </w:rPr>
        <w:t>del</w:t>
      </w:r>
      <w:proofErr w:type="spellEnd"/>
      <w:r w:rsidR="001F0869">
        <w:rPr>
          <w:rFonts w:ascii="Times New Roman" w:hAnsi="Times New Roman" w:cs="Times New Roman"/>
          <w:sz w:val="18"/>
          <w:szCs w:val="18"/>
        </w:rPr>
        <w:t xml:space="preserve"> XVI Foro es </w:t>
      </w:r>
      <w:proofErr w:type="spellStart"/>
      <w:r w:rsidR="001F0869">
        <w:rPr>
          <w:rFonts w:ascii="Times New Roman" w:hAnsi="Times New Roman" w:cs="Times New Roman"/>
          <w:sz w:val="18"/>
          <w:szCs w:val="18"/>
        </w:rPr>
        <w:t>accesible</w:t>
      </w:r>
      <w:proofErr w:type="spellEnd"/>
      <w:r w:rsidR="001F0869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1F0869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1F0869">
        <w:rPr>
          <w:rFonts w:ascii="Times New Roman" w:hAnsi="Times New Roman" w:cs="Times New Roman"/>
          <w:sz w:val="18"/>
          <w:szCs w:val="18"/>
        </w:rPr>
        <w:t xml:space="preserve">: </w:t>
      </w:r>
      <w:r w:rsidR="001F0869" w:rsidRPr="001F0869">
        <w:rPr>
          <w:rFonts w:ascii="Times New Roman" w:hAnsi="Times New Roman" w:cs="Times New Roman"/>
          <w:sz w:val="18"/>
          <w:szCs w:val="18"/>
        </w:rPr>
        <w:t>https://www.ugr.es/~aepc/FECIES_16/PROGRAMA_CIENTIFICO_FECIES_2019.pdf</w:t>
      </w:r>
    </w:p>
    <w:p w:rsidR="00653CBE" w:rsidRDefault="00653CBE" w:rsidP="0016315C">
      <w:pPr>
        <w:rPr>
          <w:rFonts w:ascii="Times New Roman" w:hAnsi="Times New Roman" w:cs="Times New Roman"/>
          <w:sz w:val="18"/>
          <w:szCs w:val="18"/>
        </w:rPr>
      </w:pPr>
    </w:p>
    <w:p w:rsidR="00653CBE" w:rsidRDefault="00653CBE" w:rsidP="0016315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---</w:t>
      </w:r>
      <w:proofErr w:type="spellStart"/>
      <w:r>
        <w:rPr>
          <w:rFonts w:ascii="Times New Roman" w:hAnsi="Times New Roman" w:cs="Times New Roman"/>
          <w:sz w:val="18"/>
          <w:szCs w:val="18"/>
        </w:rPr>
        <w:t>Primera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página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propuesta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Capítulo presentado al </w:t>
      </w:r>
      <w:r w:rsidRPr="00C16453">
        <w:rPr>
          <w:rFonts w:ascii="Times New Roman" w:hAnsi="Times New Roman" w:cs="Times New Roman"/>
          <w:sz w:val="18"/>
          <w:szCs w:val="18"/>
        </w:rPr>
        <w:t xml:space="preserve">XVI Foro Internacional sobre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Evaluación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Calidad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Investigación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y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Educación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Superior (FECIES), Santiago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Compostela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>
        <w:rPr>
          <w:rFonts w:ascii="Times New Roman" w:hAnsi="Times New Roman" w:cs="Times New Roman"/>
          <w:sz w:val="18"/>
          <w:szCs w:val="18"/>
        </w:rPr>
        <w:t>expone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contenido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logros 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d</w:t>
      </w:r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Pr="00CF7665">
        <w:rPr>
          <w:rFonts w:ascii="Times New Roman" w:hAnsi="Times New Roman" w:cs="Times New Roman"/>
          <w:sz w:val="18"/>
          <w:szCs w:val="18"/>
        </w:rPr>
        <w:t>PIIDUZ_18_175</w:t>
      </w:r>
      <w:r>
        <w:rPr>
          <w:rFonts w:ascii="Times New Roman" w:hAnsi="Times New Roman" w:cs="Times New Roman"/>
          <w:sz w:val="18"/>
          <w:szCs w:val="18"/>
        </w:rPr>
        <w:t>.</w:t>
      </w:r>
      <w:r>
        <w:rPr>
          <w:rFonts w:ascii="Times New Roman" w:hAnsi="Times New Roman" w:cs="Times New Roman"/>
          <w:sz w:val="18"/>
          <w:szCs w:val="18"/>
        </w:rPr>
        <w:t xml:space="preserve"> El capítulo consta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siete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páginas.-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Página </w:t>
      </w:r>
      <w:r>
        <w:rPr>
          <w:rFonts w:ascii="Times New Roman" w:hAnsi="Times New Roman" w:cs="Times New Roman"/>
          <w:sz w:val="18"/>
          <w:szCs w:val="18"/>
        </w:rPr>
        <w:t>5.</w:t>
      </w:r>
    </w:p>
    <w:p w:rsidR="007916A7" w:rsidRDefault="007916A7" w:rsidP="0016315C">
      <w:pPr>
        <w:rPr>
          <w:rFonts w:ascii="Times New Roman" w:hAnsi="Times New Roman" w:cs="Times New Roman"/>
          <w:sz w:val="18"/>
          <w:szCs w:val="18"/>
        </w:rPr>
      </w:pPr>
    </w:p>
    <w:p w:rsidR="007916A7" w:rsidRDefault="007916A7" w:rsidP="0016315C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---</w:t>
      </w:r>
      <w:proofErr w:type="spellStart"/>
      <w:r>
        <w:rPr>
          <w:rFonts w:ascii="Times New Roman" w:hAnsi="Times New Roman" w:cs="Times New Roman"/>
          <w:sz w:val="18"/>
          <w:szCs w:val="18"/>
        </w:rPr>
        <w:t>Indice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colección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Derecho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las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Nuevas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Tecnologías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Editorial R</w:t>
      </w:r>
      <w:r w:rsidR="00273DBA">
        <w:rPr>
          <w:rFonts w:ascii="Times New Roman" w:hAnsi="Times New Roman" w:cs="Times New Roman"/>
          <w:sz w:val="18"/>
          <w:szCs w:val="18"/>
        </w:rPr>
        <w:t xml:space="preserve">EUS en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reseña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contenido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misma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, a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ofertarse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septiembre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de 2019,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incluyendo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libro ¿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Cómo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poner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práctica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Gobierno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abierto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? y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primera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página de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Capítulos 11 y 12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que se presenta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método de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trabajo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del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="00273DBA" w:rsidRPr="00CF7665">
        <w:rPr>
          <w:rFonts w:ascii="Times New Roman" w:hAnsi="Times New Roman" w:cs="Times New Roman"/>
          <w:sz w:val="18"/>
          <w:szCs w:val="18"/>
        </w:rPr>
        <w:t>PIIDUZ_18_175</w:t>
      </w:r>
      <w:r w:rsidR="00273DBA">
        <w:rPr>
          <w:rFonts w:ascii="Times New Roman" w:hAnsi="Times New Roman" w:cs="Times New Roman"/>
          <w:sz w:val="18"/>
          <w:szCs w:val="18"/>
        </w:rPr>
        <w:t>.- Página</w:t>
      </w:r>
      <w:r w:rsidR="00273DBA">
        <w:rPr>
          <w:rFonts w:ascii="Times New Roman" w:hAnsi="Times New Roman" w:cs="Times New Roman"/>
          <w:sz w:val="18"/>
          <w:szCs w:val="18"/>
        </w:rPr>
        <w:t>s</w:t>
      </w:r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r w:rsidR="00273DBA">
        <w:rPr>
          <w:rFonts w:ascii="Times New Roman" w:hAnsi="Times New Roman" w:cs="Times New Roman"/>
          <w:sz w:val="18"/>
          <w:szCs w:val="18"/>
        </w:rPr>
        <w:t xml:space="preserve">6-8. El índice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actual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colección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se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encuentra</w:t>
      </w:r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273DBA">
        <w:rPr>
          <w:rFonts w:ascii="Times New Roman" w:hAnsi="Times New Roman" w:cs="Times New Roman"/>
          <w:sz w:val="18"/>
          <w:szCs w:val="18"/>
        </w:rPr>
        <w:t>en</w:t>
      </w:r>
      <w:bookmarkStart w:id="0" w:name="_GoBack"/>
      <w:bookmarkEnd w:id="0"/>
      <w:proofErr w:type="spellEnd"/>
      <w:r w:rsidR="00273DBA">
        <w:rPr>
          <w:rFonts w:ascii="Times New Roman" w:hAnsi="Times New Roman" w:cs="Times New Roman"/>
          <w:sz w:val="18"/>
          <w:szCs w:val="18"/>
        </w:rPr>
        <w:t xml:space="preserve">: </w:t>
      </w:r>
      <w:r w:rsidR="00273DBA" w:rsidRPr="00273DBA">
        <w:rPr>
          <w:rFonts w:ascii="Times New Roman" w:hAnsi="Times New Roman" w:cs="Times New Roman"/>
          <w:sz w:val="18"/>
          <w:szCs w:val="18"/>
        </w:rPr>
        <w:t>https://www.editorialreus.es/libros/colecciones/derecho-de-las-nuevas-tecnologias/27/</w:t>
      </w:r>
    </w:p>
    <w:p w:rsidR="00CF7665" w:rsidRDefault="00CF7665" w:rsidP="0034698E">
      <w:pPr>
        <w:rPr>
          <w:rFonts w:ascii="Times New Roman" w:hAnsi="Times New Roman" w:cs="Times New Roman"/>
          <w:sz w:val="18"/>
          <w:szCs w:val="18"/>
        </w:rPr>
      </w:pPr>
    </w:p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</w:p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</w:p>
    <w:p w:rsidR="0034698E" w:rsidRDefault="0034698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34698E" w:rsidRDefault="0034698E" w:rsidP="0034698E">
      <w:pPr>
        <w:rPr>
          <w:rFonts w:ascii="Times New Roman" w:hAnsi="Times New Roman" w:cs="Times New Roman"/>
          <w:sz w:val="18"/>
          <w:szCs w:val="18"/>
        </w:rPr>
      </w:pPr>
      <w:r w:rsidRPr="0034698E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 wp14:anchorId="7D00A322" wp14:editId="78C2C8B0">
            <wp:extent cx="5396230" cy="6001385"/>
            <wp:effectExtent l="0" t="0" r="127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665" w:rsidRDefault="00CF7665" w:rsidP="0034698E">
      <w:pPr>
        <w:rPr>
          <w:rFonts w:ascii="Times New Roman" w:hAnsi="Times New Roman" w:cs="Times New Roman"/>
          <w:sz w:val="18"/>
          <w:szCs w:val="18"/>
        </w:rPr>
      </w:pPr>
    </w:p>
    <w:p w:rsidR="00CF7665" w:rsidRDefault="00CF7665" w:rsidP="00CF7665">
      <w:pPr>
        <w:jc w:val="center"/>
        <w:rPr>
          <w:rFonts w:ascii="Times New Roman" w:hAnsi="Times New Roman" w:cs="Times New Roman"/>
          <w:sz w:val="18"/>
          <w:szCs w:val="18"/>
        </w:rPr>
      </w:pPr>
      <w:r w:rsidRPr="00CF7665">
        <w:rPr>
          <w:rFonts w:ascii="Times New Roman" w:hAnsi="Times New Roman" w:cs="Times New Roman"/>
          <w:sz w:val="18"/>
          <w:szCs w:val="18"/>
        </w:rPr>
        <w:t xml:space="preserve">Copia de índice de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fichero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excel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“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EstudioCalificaciones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2018-19”,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creado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22 de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junio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de 2019,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contienen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los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estudios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estadísticos de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las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encuestas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ASSIST y CESEA realizadas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en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el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F7665"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 w:rsidRPr="00CF7665">
        <w:rPr>
          <w:rFonts w:ascii="Times New Roman" w:hAnsi="Times New Roman" w:cs="Times New Roman"/>
          <w:sz w:val="18"/>
          <w:szCs w:val="18"/>
        </w:rPr>
        <w:t xml:space="preserve"> PIIDUZ 2019 código PIIDUZ_18_175</w:t>
      </w:r>
    </w:p>
    <w:p w:rsidR="00CF7665" w:rsidRDefault="00CF7665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F7665" w:rsidRDefault="00CF7665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F7665" w:rsidRDefault="00CF7665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CF7665" w:rsidRDefault="00CF7665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CF7665" w:rsidRDefault="00CF7665" w:rsidP="00CF7665">
      <w:r>
        <w:rPr>
          <w:noProof/>
        </w:rPr>
        <w:lastRenderedPageBreak/>
        <w:drawing>
          <wp:inline distT="0" distB="0" distL="0" distR="0" wp14:anchorId="63D67A93" wp14:editId="36293F28">
            <wp:extent cx="5396230" cy="3147695"/>
            <wp:effectExtent l="0" t="0" r="13970" b="1460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F7665" w:rsidRDefault="00CF7665" w:rsidP="00CF7665"/>
    <w:p w:rsidR="00CF7665" w:rsidRDefault="00CF7665" w:rsidP="00CF7665"/>
    <w:p w:rsidR="00CF7665" w:rsidRDefault="00CF7665" w:rsidP="00CF7665"/>
    <w:p w:rsidR="00CF7665" w:rsidRDefault="00CF7665" w:rsidP="00CF7665"/>
    <w:p w:rsidR="00CF7665" w:rsidRDefault="00CF7665" w:rsidP="00CF7665"/>
    <w:p w:rsidR="00CF7665" w:rsidRDefault="00CF7665" w:rsidP="00CF7665">
      <w:r w:rsidRPr="003F2D34">
        <w:rPr>
          <w:noProof/>
        </w:rPr>
        <w:drawing>
          <wp:inline distT="0" distB="0" distL="0" distR="0" wp14:anchorId="6768AEA1" wp14:editId="3600532B">
            <wp:extent cx="5396230" cy="3147695"/>
            <wp:effectExtent l="0" t="0" r="13970" b="14605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6315C" w:rsidRDefault="0016315C" w:rsidP="00CF7665"/>
    <w:p w:rsidR="0016315C" w:rsidRDefault="0016315C" w:rsidP="00CF7665"/>
    <w:p w:rsidR="0016315C" w:rsidRDefault="0016315C" w:rsidP="0016315C">
      <w:pPr>
        <w:jc w:val="center"/>
      </w:pPr>
      <w:r>
        <w:rPr>
          <w:rFonts w:ascii="Times New Roman" w:hAnsi="Times New Roman" w:cs="Times New Roman"/>
          <w:sz w:val="18"/>
          <w:szCs w:val="18"/>
        </w:rPr>
        <w:t xml:space="preserve">Gráficos de </w:t>
      </w:r>
      <w:proofErr w:type="spellStart"/>
      <w:r>
        <w:rPr>
          <w:rFonts w:ascii="Times New Roman" w:hAnsi="Times New Roman" w:cs="Times New Roman"/>
          <w:sz w:val="18"/>
          <w:szCs w:val="18"/>
        </w:rPr>
        <w:t>las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asignaturas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>
        <w:rPr>
          <w:rFonts w:ascii="Times New Roman" w:hAnsi="Times New Roman" w:cs="Times New Roman"/>
          <w:sz w:val="18"/>
          <w:szCs w:val="18"/>
        </w:rPr>
        <w:t>Derecho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</w:t>
      </w:r>
      <w:proofErr w:type="spellStart"/>
      <w:r>
        <w:rPr>
          <w:rFonts w:ascii="Times New Roman" w:hAnsi="Times New Roman" w:cs="Times New Roman"/>
          <w:sz w:val="18"/>
          <w:szCs w:val="18"/>
        </w:rPr>
        <w:t>Etica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>
        <w:rPr>
          <w:rFonts w:ascii="Times New Roman" w:hAnsi="Times New Roman" w:cs="Times New Roman"/>
          <w:sz w:val="18"/>
          <w:szCs w:val="18"/>
        </w:rPr>
        <w:t>y Estadística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los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>
        <w:rPr>
          <w:rFonts w:ascii="Times New Roman" w:hAnsi="Times New Roman" w:cs="Times New Roman"/>
          <w:sz w:val="18"/>
          <w:szCs w:val="18"/>
        </w:rPr>
        <w:t>reflejan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por </w:t>
      </w:r>
      <w:proofErr w:type="spellStart"/>
      <w:r>
        <w:rPr>
          <w:rFonts w:ascii="Times New Roman" w:hAnsi="Times New Roman" w:cs="Times New Roman"/>
          <w:sz w:val="18"/>
          <w:szCs w:val="18"/>
        </w:rPr>
        <w:t>calificaciones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Aprendizajes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estilos dominantes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cada </w:t>
      </w:r>
      <w:proofErr w:type="spellStart"/>
      <w:r>
        <w:rPr>
          <w:rFonts w:ascii="Times New Roman" w:hAnsi="Times New Roman" w:cs="Times New Roman"/>
          <w:sz w:val="18"/>
          <w:szCs w:val="18"/>
        </w:rPr>
        <w:t>materia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. </w:t>
      </w:r>
      <w:proofErr w:type="spellStart"/>
      <w:r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Pr="00CF7665">
        <w:rPr>
          <w:rFonts w:ascii="Times New Roman" w:hAnsi="Times New Roman" w:cs="Times New Roman"/>
          <w:sz w:val="18"/>
          <w:szCs w:val="18"/>
        </w:rPr>
        <w:t>PIIDUZ_18_175</w:t>
      </w:r>
    </w:p>
    <w:p w:rsidR="00CF7665" w:rsidRPr="003F2D34" w:rsidRDefault="00CF7665" w:rsidP="00CF7665"/>
    <w:p w:rsidR="00806CF8" w:rsidRDefault="00806CF8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CF7665" w:rsidRDefault="00CF7665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806CF8" w:rsidRDefault="00806CF8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806CF8" w:rsidRDefault="00806CF8" w:rsidP="00CF7665">
      <w:pPr>
        <w:jc w:val="center"/>
        <w:rPr>
          <w:rFonts w:ascii="Times New Roman" w:hAnsi="Times New Roman" w:cs="Times New Roman"/>
          <w:sz w:val="18"/>
          <w:szCs w:val="18"/>
        </w:rPr>
      </w:pPr>
      <w:r w:rsidRPr="00806CF8">
        <w:rPr>
          <w:rFonts w:ascii="Times New Roman" w:hAnsi="Times New Roman" w:cs="Times New Roman"/>
          <w:sz w:val="18"/>
          <w:szCs w:val="18"/>
        </w:rPr>
        <w:drawing>
          <wp:inline distT="0" distB="0" distL="0" distR="0" wp14:anchorId="3295887A" wp14:editId="2763CDE8">
            <wp:extent cx="2222500" cy="35687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453" w:rsidRDefault="00C16453" w:rsidP="00CF7665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Programa </w:t>
      </w:r>
      <w:proofErr w:type="spellStart"/>
      <w:r>
        <w:rPr>
          <w:rFonts w:ascii="Times New Roman" w:hAnsi="Times New Roman" w:cs="Times New Roman"/>
          <w:sz w:val="18"/>
          <w:szCs w:val="18"/>
        </w:rPr>
        <w:t>del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Simposio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8. </w:t>
      </w:r>
      <w:proofErr w:type="spellStart"/>
      <w:r>
        <w:rPr>
          <w:rFonts w:ascii="Times New Roman" w:hAnsi="Times New Roman" w:cs="Times New Roman"/>
          <w:sz w:val="18"/>
          <w:szCs w:val="18"/>
        </w:rPr>
        <w:t>Innovación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docente. </w:t>
      </w:r>
      <w:proofErr w:type="spellStart"/>
      <w:r>
        <w:rPr>
          <w:rFonts w:ascii="Times New Roman" w:hAnsi="Times New Roman" w:cs="Times New Roman"/>
          <w:sz w:val="18"/>
          <w:szCs w:val="18"/>
        </w:rPr>
        <w:t>Derecho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</w:t>
      </w:r>
      <w:proofErr w:type="spellStart"/>
      <w:r>
        <w:rPr>
          <w:rFonts w:ascii="Times New Roman" w:hAnsi="Times New Roman" w:cs="Times New Roman"/>
          <w:sz w:val="18"/>
          <w:szCs w:val="18"/>
        </w:rPr>
        <w:t>Nuevas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Tecnologías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celebrado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30 de </w:t>
      </w:r>
      <w:proofErr w:type="spellStart"/>
      <w:r>
        <w:rPr>
          <w:rFonts w:ascii="Times New Roman" w:hAnsi="Times New Roman" w:cs="Times New Roman"/>
          <w:sz w:val="18"/>
          <w:szCs w:val="18"/>
        </w:rPr>
        <w:t>mayo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2019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marco </w:t>
      </w:r>
      <w:proofErr w:type="spellStart"/>
      <w:r>
        <w:rPr>
          <w:rFonts w:ascii="Times New Roman" w:hAnsi="Times New Roman" w:cs="Times New Roman"/>
          <w:sz w:val="18"/>
          <w:szCs w:val="18"/>
        </w:rPr>
        <w:t>del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XVI Foro Internacional sobre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Evaluación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Calidad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Investigación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y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Educación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Superior (FECIES), Santiago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Compostela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>
        <w:rPr>
          <w:rFonts w:ascii="Times New Roman" w:hAnsi="Times New Roman" w:cs="Times New Roman"/>
          <w:sz w:val="18"/>
          <w:szCs w:val="18"/>
        </w:rPr>
        <w:t>presentó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Pr="00CF7665">
        <w:rPr>
          <w:rFonts w:ascii="Times New Roman" w:hAnsi="Times New Roman" w:cs="Times New Roman"/>
          <w:sz w:val="18"/>
          <w:szCs w:val="18"/>
        </w:rPr>
        <w:t>PIIDUZ_18_175</w:t>
      </w:r>
    </w:p>
    <w:p w:rsidR="00653CBE" w:rsidRDefault="00653CBE" w:rsidP="00CF7665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653CBE" w:rsidRDefault="00653CBE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653CBE" w:rsidRPr="00483F2E" w:rsidRDefault="00653CBE" w:rsidP="00653CBE">
      <w:pPr>
        <w:spacing w:line="360" w:lineRule="auto"/>
        <w:jc w:val="center"/>
        <w:rPr>
          <w:rFonts w:ascii="Times New Roman" w:hAnsi="Times New Roman"/>
        </w:rPr>
      </w:pPr>
    </w:p>
    <w:p w:rsidR="00653CBE" w:rsidRDefault="00653CBE" w:rsidP="00653CBE">
      <w:pPr>
        <w:spacing w:line="360" w:lineRule="auto"/>
        <w:jc w:val="center"/>
        <w:rPr>
          <w:rFonts w:ascii="Times New Roman" w:hAnsi="Times New Roman"/>
          <w:b/>
        </w:rPr>
      </w:pPr>
      <w:r w:rsidRPr="002F63E6">
        <w:rPr>
          <w:rFonts w:ascii="Times New Roman" w:hAnsi="Times New Roman"/>
          <w:b/>
        </w:rPr>
        <w:t>LA ESPECIFICACIÓN DE LA COMPETENCIA APRENDER A APRENDER EN FUNCIÓN DE TITULACIONES, CALIFICACIONES ACADÉMICAS, ESTILOS Y FACETAS DEL APRENDIZAJE</w:t>
      </w:r>
    </w:p>
    <w:p w:rsidR="00653CBE" w:rsidRDefault="00653CBE" w:rsidP="00653CBE">
      <w:pPr>
        <w:spacing w:line="360" w:lineRule="auto"/>
        <w:jc w:val="center"/>
        <w:rPr>
          <w:rFonts w:ascii="Times New Roman" w:hAnsi="Times New Roman"/>
          <w:b/>
        </w:rPr>
      </w:pPr>
    </w:p>
    <w:p w:rsidR="00653CBE" w:rsidRPr="00456C77" w:rsidRDefault="00653CBE" w:rsidP="00653CBE">
      <w:pPr>
        <w:spacing w:line="360" w:lineRule="auto"/>
        <w:jc w:val="center"/>
        <w:rPr>
          <w:rFonts w:ascii="Times New Roman" w:hAnsi="Times New Roman"/>
          <w:b/>
        </w:rPr>
      </w:pPr>
      <w:proofErr w:type="spellStart"/>
      <w:r w:rsidRPr="00456C77">
        <w:rPr>
          <w:rFonts w:ascii="Times New Roman" w:hAnsi="Times New Roman"/>
          <w:b/>
        </w:rPr>
        <w:t>Jesús</w:t>
      </w:r>
      <w:proofErr w:type="spellEnd"/>
      <w:r w:rsidRPr="00456C77">
        <w:rPr>
          <w:rFonts w:ascii="Times New Roman" w:hAnsi="Times New Roman"/>
          <w:b/>
        </w:rPr>
        <w:t xml:space="preserve"> Fernando </w:t>
      </w:r>
      <w:proofErr w:type="spellStart"/>
      <w:r w:rsidRPr="00456C77">
        <w:rPr>
          <w:rFonts w:ascii="Times New Roman" w:hAnsi="Times New Roman"/>
          <w:b/>
        </w:rPr>
        <w:t>Escanero</w:t>
      </w:r>
      <w:proofErr w:type="spellEnd"/>
      <w:r w:rsidRPr="00456C77">
        <w:rPr>
          <w:rFonts w:ascii="Times New Roman" w:hAnsi="Times New Roman"/>
          <w:b/>
        </w:rPr>
        <w:t xml:space="preserve"> </w:t>
      </w:r>
      <w:proofErr w:type="spellStart"/>
      <w:r w:rsidRPr="00456C77">
        <w:rPr>
          <w:rFonts w:ascii="Times New Roman" w:hAnsi="Times New Roman"/>
          <w:b/>
        </w:rPr>
        <w:t>Marcén</w:t>
      </w:r>
      <w:proofErr w:type="spellEnd"/>
      <w:r w:rsidRPr="00456C77">
        <w:rPr>
          <w:rFonts w:ascii="Times New Roman" w:hAnsi="Times New Roman"/>
          <w:b/>
        </w:rPr>
        <w:t xml:space="preserve">*, Fernando Galindo </w:t>
      </w:r>
      <w:proofErr w:type="spellStart"/>
      <w:r w:rsidRPr="00456C77">
        <w:rPr>
          <w:rFonts w:ascii="Times New Roman" w:hAnsi="Times New Roman"/>
          <w:b/>
        </w:rPr>
        <w:t>Ayuda</w:t>
      </w:r>
      <w:proofErr w:type="spellEnd"/>
      <w:r w:rsidRPr="00456C77">
        <w:rPr>
          <w:rFonts w:ascii="Times New Roman" w:hAnsi="Times New Roman"/>
          <w:b/>
        </w:rPr>
        <w:t xml:space="preserve">*, Francisco Javier García Marco*, </w:t>
      </w:r>
      <w:proofErr w:type="spellStart"/>
      <w:r w:rsidRPr="00456C77">
        <w:rPr>
          <w:rFonts w:ascii="Times New Roman" w:hAnsi="Times New Roman"/>
          <w:b/>
        </w:rPr>
        <w:t>Alejando</w:t>
      </w:r>
      <w:proofErr w:type="spellEnd"/>
      <w:r w:rsidRPr="00456C77">
        <w:rPr>
          <w:rFonts w:ascii="Times New Roman" w:hAnsi="Times New Roman"/>
          <w:b/>
        </w:rPr>
        <w:t xml:space="preserve"> González Varas </w:t>
      </w:r>
      <w:proofErr w:type="spellStart"/>
      <w:r w:rsidRPr="00456C77">
        <w:rPr>
          <w:rFonts w:ascii="Times New Roman" w:hAnsi="Times New Roman"/>
          <w:b/>
        </w:rPr>
        <w:t>Ibáñez</w:t>
      </w:r>
      <w:proofErr w:type="spellEnd"/>
      <w:r w:rsidRPr="00456C77">
        <w:rPr>
          <w:rFonts w:ascii="Times New Roman" w:hAnsi="Times New Roman"/>
          <w:b/>
        </w:rPr>
        <w:t xml:space="preserve">*, Manuel Guerra Sánchez*, Pilar </w:t>
      </w:r>
      <w:proofErr w:type="spellStart"/>
      <w:r w:rsidRPr="00456C77">
        <w:rPr>
          <w:rFonts w:ascii="Times New Roman" w:hAnsi="Times New Roman"/>
          <w:b/>
        </w:rPr>
        <w:t>Lasala</w:t>
      </w:r>
      <w:proofErr w:type="spellEnd"/>
      <w:r w:rsidRPr="00456C77">
        <w:rPr>
          <w:rFonts w:ascii="Times New Roman" w:hAnsi="Times New Roman"/>
          <w:b/>
        </w:rPr>
        <w:t xml:space="preserve"> </w:t>
      </w:r>
      <w:proofErr w:type="spellStart"/>
      <w:r w:rsidRPr="00456C77">
        <w:rPr>
          <w:rFonts w:ascii="Times New Roman" w:hAnsi="Times New Roman"/>
          <w:b/>
        </w:rPr>
        <w:t>Calleja</w:t>
      </w:r>
      <w:proofErr w:type="spellEnd"/>
      <w:r w:rsidRPr="00456C77">
        <w:rPr>
          <w:rFonts w:ascii="Times New Roman" w:hAnsi="Times New Roman"/>
          <w:b/>
        </w:rPr>
        <w:t xml:space="preserve">*, Joaquin </w:t>
      </w:r>
      <w:proofErr w:type="spellStart"/>
      <w:r w:rsidRPr="00456C77">
        <w:rPr>
          <w:rFonts w:ascii="Times New Roman" w:hAnsi="Times New Roman"/>
          <w:b/>
        </w:rPr>
        <w:t>Basilio</w:t>
      </w:r>
      <w:proofErr w:type="spellEnd"/>
      <w:r w:rsidRPr="00456C77">
        <w:rPr>
          <w:rFonts w:ascii="Times New Roman" w:hAnsi="Times New Roman"/>
          <w:b/>
        </w:rPr>
        <w:t xml:space="preserve"> López </w:t>
      </w:r>
      <w:proofErr w:type="spellStart"/>
      <w:r w:rsidRPr="00456C77">
        <w:rPr>
          <w:rFonts w:ascii="Times New Roman" w:hAnsi="Times New Roman"/>
          <w:b/>
        </w:rPr>
        <w:t>del</w:t>
      </w:r>
      <w:proofErr w:type="spellEnd"/>
      <w:r w:rsidRPr="00456C77">
        <w:rPr>
          <w:rFonts w:ascii="Times New Roman" w:hAnsi="Times New Roman"/>
          <w:b/>
        </w:rPr>
        <w:t xml:space="preserve"> Ramo** y </w:t>
      </w:r>
      <w:proofErr w:type="spellStart"/>
      <w:r w:rsidRPr="00456C77">
        <w:rPr>
          <w:rFonts w:ascii="Times New Roman" w:hAnsi="Times New Roman"/>
          <w:b/>
        </w:rPr>
        <w:t>María</w:t>
      </w:r>
      <w:proofErr w:type="spellEnd"/>
      <w:r w:rsidRPr="00456C77">
        <w:rPr>
          <w:rFonts w:ascii="Times New Roman" w:hAnsi="Times New Roman"/>
          <w:b/>
        </w:rPr>
        <w:t xml:space="preserve"> </w:t>
      </w:r>
      <w:proofErr w:type="spellStart"/>
      <w:r w:rsidRPr="00456C77">
        <w:rPr>
          <w:rFonts w:ascii="Times New Roman" w:hAnsi="Times New Roman"/>
          <w:b/>
        </w:rPr>
        <w:t>Soledad</w:t>
      </w:r>
      <w:proofErr w:type="spellEnd"/>
      <w:r w:rsidRPr="00456C77">
        <w:rPr>
          <w:rFonts w:ascii="Times New Roman" w:hAnsi="Times New Roman"/>
          <w:b/>
        </w:rPr>
        <w:t xml:space="preserve"> </w:t>
      </w:r>
      <w:proofErr w:type="spellStart"/>
      <w:r w:rsidRPr="00456C77">
        <w:rPr>
          <w:rFonts w:ascii="Times New Roman" w:hAnsi="Times New Roman"/>
          <w:b/>
        </w:rPr>
        <w:t>Soria</w:t>
      </w:r>
      <w:proofErr w:type="spellEnd"/>
      <w:r w:rsidRPr="00456C77">
        <w:rPr>
          <w:rFonts w:ascii="Times New Roman" w:hAnsi="Times New Roman"/>
          <w:b/>
        </w:rPr>
        <w:t xml:space="preserve"> Aznar*</w:t>
      </w:r>
    </w:p>
    <w:p w:rsidR="00653CBE" w:rsidRPr="009E5731" w:rsidRDefault="00653CBE" w:rsidP="00653CBE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</w:t>
      </w:r>
      <w:proofErr w:type="spellStart"/>
      <w:r w:rsidRPr="00456C77">
        <w:rPr>
          <w:rFonts w:ascii="Times New Roman" w:hAnsi="Times New Roman"/>
          <w:i/>
        </w:rPr>
        <w:t>Universidad</w:t>
      </w:r>
      <w:proofErr w:type="spellEnd"/>
      <w:r w:rsidRPr="00456C77">
        <w:rPr>
          <w:rFonts w:ascii="Times New Roman" w:hAnsi="Times New Roman"/>
          <w:i/>
        </w:rPr>
        <w:t xml:space="preserve"> de Zaragoza</w:t>
      </w:r>
      <w:r>
        <w:rPr>
          <w:rFonts w:ascii="Times New Roman" w:hAnsi="Times New Roman"/>
        </w:rPr>
        <w:t>; **</w:t>
      </w:r>
      <w:proofErr w:type="spellStart"/>
      <w:r w:rsidRPr="00456C77">
        <w:rPr>
          <w:rFonts w:ascii="Times New Roman" w:hAnsi="Times New Roman"/>
          <w:i/>
        </w:rPr>
        <w:t>Universidad</w:t>
      </w:r>
      <w:proofErr w:type="spellEnd"/>
      <w:r w:rsidRPr="00456C77">
        <w:rPr>
          <w:rFonts w:ascii="Times New Roman" w:hAnsi="Times New Roman"/>
          <w:i/>
        </w:rPr>
        <w:t xml:space="preserve"> Rey Juan Carlos</w:t>
      </w:r>
    </w:p>
    <w:p w:rsidR="00653CBE" w:rsidRDefault="00653CBE" w:rsidP="00653CBE">
      <w:pPr>
        <w:spacing w:line="360" w:lineRule="auto"/>
        <w:jc w:val="center"/>
        <w:rPr>
          <w:rFonts w:ascii="Times New Roman" w:hAnsi="Times New Roman"/>
          <w:b/>
        </w:rPr>
      </w:pPr>
    </w:p>
    <w:p w:rsidR="00653CBE" w:rsidRPr="00483F2E" w:rsidRDefault="00653CBE" w:rsidP="00653CBE">
      <w:pPr>
        <w:spacing w:line="360" w:lineRule="auto"/>
        <w:rPr>
          <w:rFonts w:ascii="Times New Roman" w:hAnsi="Times New Roman"/>
        </w:rPr>
      </w:pPr>
    </w:p>
    <w:p w:rsidR="00653CBE" w:rsidRPr="009E5731" w:rsidRDefault="00653CBE" w:rsidP="00653CBE">
      <w:pPr>
        <w:spacing w:line="360" w:lineRule="auto"/>
        <w:jc w:val="center"/>
        <w:rPr>
          <w:rFonts w:ascii="Times New Roman" w:hAnsi="Times New Roman"/>
          <w:b/>
        </w:rPr>
      </w:pPr>
      <w:proofErr w:type="spellStart"/>
      <w:r w:rsidRPr="009E5731">
        <w:rPr>
          <w:rFonts w:ascii="Times New Roman" w:hAnsi="Times New Roman"/>
          <w:b/>
        </w:rPr>
        <w:t>Resumen</w:t>
      </w:r>
      <w:proofErr w:type="spellEnd"/>
    </w:p>
    <w:p w:rsidR="00653CBE" w:rsidRDefault="00653CBE" w:rsidP="00653CBE">
      <w:pPr>
        <w:spacing w:line="360" w:lineRule="auto"/>
        <w:jc w:val="both"/>
        <w:rPr>
          <w:rFonts w:ascii="Times New Roman" w:hAnsi="Times New Roman"/>
        </w:rPr>
      </w:pPr>
      <w:r w:rsidRPr="009E5731">
        <w:rPr>
          <w:rFonts w:ascii="Times New Roman" w:hAnsi="Times New Roman"/>
        </w:rPr>
        <w:t xml:space="preserve">El </w:t>
      </w:r>
      <w:proofErr w:type="spellStart"/>
      <w:r>
        <w:rPr>
          <w:rFonts w:ascii="Times New Roman" w:hAnsi="Times New Roman"/>
        </w:rPr>
        <w:t>trabajo</w:t>
      </w:r>
      <w:proofErr w:type="spellEnd"/>
      <w:r>
        <w:rPr>
          <w:rFonts w:ascii="Times New Roman" w:hAnsi="Times New Roman"/>
        </w:rPr>
        <w:t xml:space="preserve"> da </w:t>
      </w:r>
      <w:proofErr w:type="spellStart"/>
      <w:r>
        <w:rPr>
          <w:rFonts w:ascii="Times New Roman" w:hAnsi="Times New Roman"/>
        </w:rPr>
        <w:t>cuenta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del</w:t>
      </w:r>
      <w:proofErr w:type="spellEnd"/>
      <w:r>
        <w:rPr>
          <w:rFonts w:ascii="Times New Roman" w:hAnsi="Times New Roman"/>
        </w:rPr>
        <w:t xml:space="preserve"> estado de </w:t>
      </w:r>
      <w:proofErr w:type="spellStart"/>
      <w:r>
        <w:rPr>
          <w:rFonts w:ascii="Times New Roman" w:hAnsi="Times New Roman"/>
        </w:rPr>
        <w:t>un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proyecto</w:t>
      </w:r>
      <w:proofErr w:type="spellEnd"/>
      <w:r w:rsidRPr="009E5731">
        <w:rPr>
          <w:rFonts w:ascii="Times New Roman" w:hAnsi="Times New Roman"/>
        </w:rPr>
        <w:t xml:space="preserve"> consiste</w:t>
      </w:r>
      <w:r>
        <w:rPr>
          <w:rFonts w:ascii="Times New Roman" w:hAnsi="Times New Roman"/>
        </w:rPr>
        <w:t>nte</w:t>
      </w:r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concretar a </w:t>
      </w:r>
      <w:proofErr w:type="spellStart"/>
      <w:r w:rsidRPr="009E5731">
        <w:rPr>
          <w:rFonts w:ascii="Times New Roman" w:hAnsi="Times New Roman"/>
        </w:rPr>
        <w:t>lo</w:t>
      </w:r>
      <w:proofErr w:type="spellEnd"/>
      <w:r w:rsidRPr="009E5731">
        <w:rPr>
          <w:rFonts w:ascii="Times New Roman" w:hAnsi="Times New Roman"/>
        </w:rPr>
        <w:t xml:space="preserve"> largo </w:t>
      </w:r>
      <w:proofErr w:type="spellStart"/>
      <w:r w:rsidRPr="009E5731">
        <w:rPr>
          <w:rFonts w:ascii="Times New Roman" w:hAnsi="Times New Roman"/>
        </w:rPr>
        <w:t>del</w:t>
      </w:r>
      <w:proofErr w:type="spellEnd"/>
      <w:r w:rsidRPr="009E5731">
        <w:rPr>
          <w:rFonts w:ascii="Times New Roman" w:hAnsi="Times New Roman"/>
        </w:rPr>
        <w:t xml:space="preserve"> curso 2018</w:t>
      </w:r>
      <w:r w:rsidRPr="009E5731">
        <w:rPr>
          <w:rFonts w:ascii="Cambria Math" w:hAnsi="Cambria Math" w:cs="Cambria Math"/>
        </w:rPr>
        <w:t>‑</w:t>
      </w:r>
      <w:r w:rsidRPr="009E5731">
        <w:rPr>
          <w:rFonts w:ascii="Times New Roman" w:hAnsi="Times New Roman"/>
        </w:rPr>
        <w:t>2019</w:t>
      </w:r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algunas</w:t>
      </w:r>
      <w:proofErr w:type="spellEnd"/>
      <w:r w:rsidRPr="009E5731">
        <w:rPr>
          <w:rFonts w:ascii="Times New Roman" w:hAnsi="Times New Roman"/>
        </w:rPr>
        <w:t xml:space="preserve"> características </w:t>
      </w:r>
      <w:proofErr w:type="spellStart"/>
      <w:r w:rsidRPr="009E5731">
        <w:rPr>
          <w:rFonts w:ascii="Times New Roman" w:hAnsi="Times New Roman"/>
        </w:rPr>
        <w:t>propias</w:t>
      </w:r>
      <w:proofErr w:type="spellEnd"/>
      <w:r w:rsidRPr="009E5731">
        <w:rPr>
          <w:rFonts w:ascii="Times New Roman" w:hAnsi="Times New Roman"/>
        </w:rPr>
        <w:t xml:space="preserve"> de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competencia</w:t>
      </w:r>
      <w:proofErr w:type="spellEnd"/>
      <w:r w:rsidRPr="009E5731">
        <w:rPr>
          <w:rFonts w:ascii="Times New Roman" w:hAnsi="Times New Roman"/>
        </w:rPr>
        <w:t xml:space="preserve"> transversal aprender a</w:t>
      </w:r>
      <w:r>
        <w:rPr>
          <w:rFonts w:ascii="Times New Roman" w:hAnsi="Times New Roman"/>
        </w:rPr>
        <w:t xml:space="preserve"> </w:t>
      </w:r>
      <w:r w:rsidRPr="009E5731">
        <w:rPr>
          <w:rFonts w:ascii="Times New Roman" w:hAnsi="Times New Roman"/>
        </w:rPr>
        <w:t xml:space="preserve">aprender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ocho</w:t>
      </w:r>
      <w:proofErr w:type="spellEnd"/>
      <w:r w:rsidRPr="009E5731">
        <w:rPr>
          <w:rFonts w:ascii="Times New Roman" w:hAnsi="Times New Roman"/>
        </w:rPr>
        <w:t xml:space="preserve"> grupos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proofErr w:type="gramStart"/>
      <w:r w:rsidRPr="009E5731">
        <w:rPr>
          <w:rFonts w:ascii="Times New Roman" w:hAnsi="Times New Roman"/>
        </w:rPr>
        <w:t>siete</w:t>
      </w:r>
      <w:proofErr w:type="spellEnd"/>
      <w:r w:rsidRPr="009E5731">
        <w:rPr>
          <w:rFonts w:ascii="Times New Roman" w:hAnsi="Times New Roman"/>
        </w:rPr>
        <w:t xml:space="preserve"> Grados</w:t>
      </w:r>
      <w:proofErr w:type="gram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que </w:t>
      </w:r>
      <w:proofErr w:type="spellStart"/>
      <w:r w:rsidRPr="009E5731">
        <w:rPr>
          <w:rFonts w:ascii="Times New Roman" w:hAnsi="Times New Roman"/>
        </w:rPr>
        <w:t>imparten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su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docencia</w:t>
      </w:r>
      <w:proofErr w:type="spellEnd"/>
      <w:r w:rsidRPr="009E5731">
        <w:rPr>
          <w:rFonts w:ascii="Times New Roman" w:hAnsi="Times New Roman"/>
        </w:rPr>
        <w:t xml:space="preserve">,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siete</w:t>
      </w:r>
      <w:proofErr w:type="spellEnd"/>
      <w:r w:rsidRPr="009E5731">
        <w:rPr>
          <w:rFonts w:ascii="Times New Roman" w:hAnsi="Times New Roman"/>
        </w:rPr>
        <w:t xml:space="preserve"> Centros, situados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Zaragoza, </w:t>
      </w:r>
      <w:proofErr w:type="spellStart"/>
      <w:r w:rsidRPr="009E5731">
        <w:rPr>
          <w:rFonts w:ascii="Times New Roman" w:hAnsi="Times New Roman"/>
        </w:rPr>
        <w:t>Huesca</w:t>
      </w:r>
      <w:proofErr w:type="spellEnd"/>
      <w:r w:rsidRPr="009E5731">
        <w:rPr>
          <w:rFonts w:ascii="Times New Roman" w:hAnsi="Times New Roman"/>
        </w:rPr>
        <w:t xml:space="preserve"> y Madrid,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participantes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el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proyecto</w:t>
      </w:r>
      <w:proofErr w:type="spellEnd"/>
      <w:r w:rsidRPr="009E5731">
        <w:rPr>
          <w:rFonts w:ascii="Times New Roman" w:hAnsi="Times New Roman"/>
        </w:rPr>
        <w:t xml:space="preserve">. La </w:t>
      </w:r>
      <w:proofErr w:type="spellStart"/>
      <w:r w:rsidRPr="009E5731">
        <w:rPr>
          <w:rFonts w:ascii="Times New Roman" w:hAnsi="Times New Roman"/>
        </w:rPr>
        <w:t>concreción</w:t>
      </w:r>
      <w:proofErr w:type="spellEnd"/>
      <w:r w:rsidRPr="009E5731">
        <w:rPr>
          <w:rFonts w:ascii="Times New Roman" w:hAnsi="Times New Roman"/>
        </w:rPr>
        <w:t xml:space="preserve"> se realiza: 1) mediante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cumplimentación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una de </w:t>
      </w:r>
      <w:proofErr w:type="spellStart"/>
      <w:r w:rsidRPr="009E5731">
        <w:rPr>
          <w:rFonts w:ascii="Times New Roman" w:hAnsi="Times New Roman"/>
        </w:rPr>
        <w:t>las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asignaturas</w:t>
      </w:r>
      <w:proofErr w:type="spellEnd"/>
      <w:r w:rsidRPr="009E5731">
        <w:rPr>
          <w:rFonts w:ascii="Times New Roman" w:hAnsi="Times New Roman"/>
        </w:rPr>
        <w:t xml:space="preserve"> que </w:t>
      </w:r>
      <w:proofErr w:type="spellStart"/>
      <w:r w:rsidRPr="009E5731">
        <w:rPr>
          <w:rFonts w:ascii="Times New Roman" w:hAnsi="Times New Roman"/>
        </w:rPr>
        <w:t>imparten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participantes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items</w:t>
      </w:r>
      <w:proofErr w:type="spellEnd"/>
      <w:r w:rsidRPr="009E5731">
        <w:rPr>
          <w:rFonts w:ascii="Times New Roman" w:hAnsi="Times New Roman"/>
        </w:rPr>
        <w:t xml:space="preserve"> que </w:t>
      </w:r>
      <w:proofErr w:type="spellStart"/>
      <w:r w:rsidRPr="009E5731">
        <w:rPr>
          <w:rFonts w:ascii="Times New Roman" w:hAnsi="Times New Roman"/>
        </w:rPr>
        <w:t>contienen</w:t>
      </w:r>
      <w:proofErr w:type="spellEnd"/>
      <w:r>
        <w:rPr>
          <w:rFonts w:ascii="Times New Roman" w:hAnsi="Times New Roman"/>
        </w:rPr>
        <w:t xml:space="preserve"> </w:t>
      </w:r>
      <w:r w:rsidRPr="009E5731">
        <w:rPr>
          <w:rFonts w:ascii="Times New Roman" w:hAnsi="Times New Roman"/>
        </w:rPr>
        <w:t xml:space="preserve">dos </w:t>
      </w:r>
      <w:proofErr w:type="spellStart"/>
      <w:r w:rsidRPr="009E5731">
        <w:rPr>
          <w:rFonts w:ascii="Times New Roman" w:hAnsi="Times New Roman"/>
        </w:rPr>
        <w:t>cuestionarios</w:t>
      </w:r>
      <w:proofErr w:type="spellEnd"/>
      <w:r w:rsidRPr="009E5731">
        <w:rPr>
          <w:rFonts w:ascii="Times New Roman" w:hAnsi="Times New Roman"/>
        </w:rPr>
        <w:t xml:space="preserve"> relativos a: 1.1) estilos de </w:t>
      </w:r>
      <w:proofErr w:type="spellStart"/>
      <w:r w:rsidRPr="009E5731">
        <w:rPr>
          <w:rFonts w:ascii="Times New Roman" w:hAnsi="Times New Roman"/>
        </w:rPr>
        <w:t>aprendizaje</w:t>
      </w:r>
      <w:proofErr w:type="spellEnd"/>
      <w:r w:rsidRPr="009E5731">
        <w:rPr>
          <w:rFonts w:ascii="Times New Roman" w:hAnsi="Times New Roman"/>
        </w:rPr>
        <w:t xml:space="preserve"> y 1.2) facetas de </w:t>
      </w:r>
      <w:proofErr w:type="spellStart"/>
      <w:r w:rsidRPr="009E5731">
        <w:rPr>
          <w:rFonts w:ascii="Times New Roman" w:hAnsi="Times New Roman"/>
        </w:rPr>
        <w:t>aprendizaje</w:t>
      </w:r>
      <w:proofErr w:type="spellEnd"/>
      <w:r w:rsidRPr="009E5731">
        <w:rPr>
          <w:rFonts w:ascii="Times New Roman" w:hAnsi="Times New Roman"/>
        </w:rPr>
        <w:t xml:space="preserve">; 2)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consideración</w:t>
      </w:r>
      <w:proofErr w:type="spellEnd"/>
      <w:r w:rsidRPr="009E5731">
        <w:rPr>
          <w:rFonts w:ascii="Times New Roman" w:hAnsi="Times New Roman"/>
        </w:rPr>
        <w:t xml:space="preserve"> de </w:t>
      </w:r>
      <w:proofErr w:type="spellStart"/>
      <w:r w:rsidRPr="009E5731">
        <w:rPr>
          <w:rFonts w:ascii="Times New Roman" w:hAnsi="Times New Roman"/>
        </w:rPr>
        <w:t>las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calificaciones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finales</w:t>
      </w:r>
      <w:proofErr w:type="spellEnd"/>
      <w:r w:rsidRPr="009E5731">
        <w:rPr>
          <w:rFonts w:ascii="Times New Roman" w:hAnsi="Times New Roman"/>
        </w:rPr>
        <w:t xml:space="preserve">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estudiantes</w:t>
      </w:r>
      <w:proofErr w:type="spellEnd"/>
      <w:r w:rsidRPr="009E5731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las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asignaturas</w:t>
      </w:r>
      <w:proofErr w:type="spellEnd"/>
      <w:r w:rsidRPr="009E5731">
        <w:rPr>
          <w:rFonts w:ascii="Times New Roman" w:hAnsi="Times New Roman"/>
        </w:rPr>
        <w:t xml:space="preserve"> participantes, y 3)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comparación</w:t>
      </w:r>
      <w:proofErr w:type="spellEnd"/>
      <w:r w:rsidRPr="009E5731">
        <w:rPr>
          <w:rFonts w:ascii="Times New Roman" w:hAnsi="Times New Roman"/>
        </w:rPr>
        <w:t xml:space="preserve"> para </w:t>
      </w:r>
      <w:proofErr w:type="spellStart"/>
      <w:r w:rsidRPr="009E5731">
        <w:rPr>
          <w:rFonts w:ascii="Times New Roman" w:hAnsi="Times New Roman"/>
        </w:rPr>
        <w:t>con</w:t>
      </w:r>
      <w:proofErr w:type="spellEnd"/>
      <w:r w:rsidRPr="009E5731">
        <w:rPr>
          <w:rFonts w:ascii="Times New Roman" w:hAnsi="Times New Roman"/>
        </w:rPr>
        <w:t xml:space="preserve"> cada grupo de </w:t>
      </w:r>
      <w:proofErr w:type="spellStart"/>
      <w:r w:rsidRPr="009E5731">
        <w:rPr>
          <w:rFonts w:ascii="Times New Roman" w:hAnsi="Times New Roman"/>
        </w:rPr>
        <w:t>estudiantes</w:t>
      </w:r>
      <w:proofErr w:type="spellEnd"/>
      <w:r w:rsidRPr="009E5731">
        <w:rPr>
          <w:rFonts w:ascii="Times New Roman" w:hAnsi="Times New Roman"/>
        </w:rPr>
        <w:t xml:space="preserve">,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relación</w:t>
      </w:r>
      <w:proofErr w:type="spellEnd"/>
      <w:r w:rsidRPr="009E5731">
        <w:rPr>
          <w:rFonts w:ascii="Times New Roman" w:hAnsi="Times New Roman"/>
        </w:rPr>
        <w:t xml:space="preserve"> a </w:t>
      </w:r>
      <w:proofErr w:type="spellStart"/>
      <w:r w:rsidRPr="009E5731">
        <w:rPr>
          <w:rFonts w:ascii="Times New Roman" w:hAnsi="Times New Roman"/>
        </w:rPr>
        <w:t>las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calificaciones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obtenidas</w:t>
      </w:r>
      <w:proofErr w:type="spellEnd"/>
      <w:r w:rsidRPr="009E5731">
        <w:rPr>
          <w:rFonts w:ascii="Times New Roman" w:hAnsi="Times New Roman"/>
        </w:rPr>
        <w:t xml:space="preserve">,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estilos y facetas de</w:t>
      </w:r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aprendizaje</w:t>
      </w:r>
      <w:proofErr w:type="spellEnd"/>
      <w:r w:rsidRPr="009E5731">
        <w:rPr>
          <w:rFonts w:ascii="Times New Roman" w:hAnsi="Times New Roman"/>
        </w:rPr>
        <w:t xml:space="preserve"> seguidas por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mismos</w:t>
      </w:r>
      <w:proofErr w:type="spellEnd"/>
      <w:r w:rsidRPr="009E5731">
        <w:rPr>
          <w:rFonts w:ascii="Times New Roman" w:hAnsi="Times New Roman"/>
        </w:rPr>
        <w:t xml:space="preserve">. Los </w:t>
      </w:r>
      <w:proofErr w:type="spellStart"/>
      <w:r w:rsidRPr="009E5731">
        <w:rPr>
          <w:rFonts w:ascii="Times New Roman" w:hAnsi="Times New Roman"/>
        </w:rPr>
        <w:t>estudios</w:t>
      </w:r>
      <w:proofErr w:type="spellEnd"/>
      <w:r w:rsidRPr="009E5731">
        <w:rPr>
          <w:rFonts w:ascii="Times New Roman" w:hAnsi="Times New Roman"/>
        </w:rPr>
        <w:t xml:space="preserve"> resultantes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cuestionarios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han</w:t>
      </w:r>
      <w:proofErr w:type="spellEnd"/>
      <w:r>
        <w:rPr>
          <w:rFonts w:ascii="Times New Roman" w:hAnsi="Times New Roman"/>
        </w:rPr>
        <w:t xml:space="preserve"> sido</w:t>
      </w:r>
      <w:r w:rsidRPr="009E5731">
        <w:rPr>
          <w:rFonts w:ascii="Times New Roman" w:hAnsi="Times New Roman"/>
        </w:rPr>
        <w:t xml:space="preserve"> comunicados: 1) a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alumnos</w:t>
      </w:r>
      <w:proofErr w:type="spellEnd"/>
      <w:r w:rsidRPr="009E5731">
        <w:rPr>
          <w:rFonts w:ascii="Times New Roman" w:hAnsi="Times New Roman"/>
        </w:rPr>
        <w:t xml:space="preserve"> que </w:t>
      </w:r>
      <w:proofErr w:type="spellStart"/>
      <w:r>
        <w:rPr>
          <w:rFonts w:ascii="Times New Roman" w:hAnsi="Times New Roman"/>
        </w:rPr>
        <w:t>hayan</w:t>
      </w:r>
      <w:proofErr w:type="spellEnd"/>
      <w:r>
        <w:rPr>
          <w:rFonts w:ascii="Times New Roman" w:hAnsi="Times New Roman"/>
        </w:rPr>
        <w:t xml:space="preserve"> </w:t>
      </w:r>
      <w:r w:rsidRPr="009E5731">
        <w:rPr>
          <w:rFonts w:ascii="Times New Roman" w:hAnsi="Times New Roman"/>
        </w:rPr>
        <w:t>respond</w:t>
      </w:r>
      <w:r>
        <w:rPr>
          <w:rFonts w:ascii="Times New Roman" w:hAnsi="Times New Roman"/>
        </w:rPr>
        <w:t>ido</w:t>
      </w:r>
      <w:r w:rsidRPr="009E5731">
        <w:rPr>
          <w:rFonts w:ascii="Times New Roman" w:hAnsi="Times New Roman"/>
        </w:rPr>
        <w:t xml:space="preserve">: a)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lo</w:t>
      </w:r>
      <w:proofErr w:type="spellEnd"/>
      <w:r w:rsidRPr="009E5731">
        <w:rPr>
          <w:rFonts w:ascii="Times New Roman" w:hAnsi="Times New Roman"/>
        </w:rPr>
        <w:t xml:space="preserve"> referido al</w:t>
      </w:r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contenido</w:t>
      </w:r>
      <w:proofErr w:type="spellEnd"/>
      <w:r w:rsidRPr="009E5731">
        <w:rPr>
          <w:rFonts w:ascii="Times New Roman" w:hAnsi="Times New Roman"/>
        </w:rPr>
        <w:t xml:space="preserve"> de cada </w:t>
      </w:r>
      <w:proofErr w:type="spellStart"/>
      <w:r w:rsidRPr="009E5731">
        <w:rPr>
          <w:rFonts w:ascii="Times New Roman" w:hAnsi="Times New Roman"/>
        </w:rPr>
        <w:t>respuesta</w:t>
      </w:r>
      <w:proofErr w:type="spellEnd"/>
      <w:r w:rsidRPr="009E5731">
        <w:rPr>
          <w:rFonts w:ascii="Times New Roman" w:hAnsi="Times New Roman"/>
        </w:rPr>
        <w:t xml:space="preserve">, y b) a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comparación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del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mismo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con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las</w:t>
      </w:r>
      <w:proofErr w:type="spellEnd"/>
      <w:r w:rsidRPr="009E5731">
        <w:rPr>
          <w:rFonts w:ascii="Times New Roman" w:hAnsi="Times New Roman"/>
        </w:rPr>
        <w:t xml:space="preserve"> dadas por </w:t>
      </w:r>
      <w:proofErr w:type="spellStart"/>
      <w:r w:rsidRPr="009E5731">
        <w:rPr>
          <w:rFonts w:ascii="Times New Roman" w:hAnsi="Times New Roman"/>
        </w:rPr>
        <w:t>el</w:t>
      </w:r>
      <w:proofErr w:type="spellEnd"/>
      <w:r w:rsidRPr="009E5731">
        <w:rPr>
          <w:rFonts w:ascii="Times New Roman" w:hAnsi="Times New Roman"/>
        </w:rPr>
        <w:t xml:space="preserve"> resto </w:t>
      </w:r>
      <w:proofErr w:type="spellStart"/>
      <w:r w:rsidRPr="009E5731">
        <w:rPr>
          <w:rFonts w:ascii="Times New Roman" w:hAnsi="Times New Roman"/>
        </w:rPr>
        <w:t>del</w:t>
      </w:r>
      <w:proofErr w:type="spellEnd"/>
      <w:r w:rsidRPr="009E5731">
        <w:rPr>
          <w:rFonts w:ascii="Times New Roman" w:hAnsi="Times New Roman"/>
        </w:rPr>
        <w:t xml:space="preserve"> grupo al que </w:t>
      </w:r>
      <w:proofErr w:type="spellStart"/>
      <w:r w:rsidRPr="009E5731">
        <w:rPr>
          <w:rFonts w:ascii="Times New Roman" w:hAnsi="Times New Roman"/>
        </w:rPr>
        <w:t>pertenezcan</w:t>
      </w:r>
      <w:proofErr w:type="spellEnd"/>
      <w:r w:rsidRPr="009E5731">
        <w:rPr>
          <w:rFonts w:ascii="Times New Roman" w:hAnsi="Times New Roman"/>
        </w:rPr>
        <w:t xml:space="preserve">, y 2)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totalidad</w:t>
      </w:r>
      <w:proofErr w:type="spellEnd"/>
      <w:r w:rsidRPr="009E5731">
        <w:rPr>
          <w:rFonts w:ascii="Times New Roman" w:hAnsi="Times New Roman"/>
        </w:rPr>
        <w:t xml:space="preserve">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mismos</w:t>
      </w:r>
      <w:proofErr w:type="spellEnd"/>
      <w:r w:rsidRPr="009E5731">
        <w:rPr>
          <w:rFonts w:ascii="Times New Roman" w:hAnsi="Times New Roman"/>
        </w:rPr>
        <w:t xml:space="preserve"> a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profesores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responsables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del</w:t>
      </w:r>
      <w:proofErr w:type="spellEnd"/>
      <w:r w:rsidRPr="009E5731">
        <w:rPr>
          <w:rFonts w:ascii="Times New Roman" w:hAnsi="Times New Roman"/>
        </w:rPr>
        <w:t xml:space="preserve"> grupo </w:t>
      </w:r>
      <w:proofErr w:type="spellStart"/>
      <w:r w:rsidRPr="009E5731">
        <w:rPr>
          <w:rFonts w:ascii="Times New Roman" w:hAnsi="Times New Roman"/>
        </w:rPr>
        <w:t>encuestado</w:t>
      </w:r>
      <w:proofErr w:type="spellEnd"/>
      <w:r w:rsidRPr="009E5731">
        <w:rPr>
          <w:rFonts w:ascii="Times New Roman" w:hAnsi="Times New Roman"/>
        </w:rPr>
        <w:t xml:space="preserve">. Los </w:t>
      </w:r>
      <w:proofErr w:type="spellStart"/>
      <w:r w:rsidRPr="009E5731">
        <w:rPr>
          <w:rFonts w:ascii="Times New Roman" w:hAnsi="Times New Roman"/>
        </w:rPr>
        <w:t>datos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anonimizados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son</w:t>
      </w:r>
      <w:proofErr w:type="spellEnd"/>
      <w:r w:rsidRPr="009E5731">
        <w:rPr>
          <w:rFonts w:ascii="Times New Roman" w:hAnsi="Times New Roman"/>
        </w:rPr>
        <w:t xml:space="preserve">: 1) comparados </w:t>
      </w:r>
      <w:proofErr w:type="spellStart"/>
      <w:r w:rsidRPr="009E5731">
        <w:rPr>
          <w:rFonts w:ascii="Times New Roman" w:hAnsi="Times New Roman"/>
        </w:rPr>
        <w:t>con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emitidos por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totalidad</w:t>
      </w:r>
      <w:proofErr w:type="spellEnd"/>
      <w:r w:rsidRPr="009E5731">
        <w:rPr>
          <w:rFonts w:ascii="Times New Roman" w:hAnsi="Times New Roman"/>
        </w:rPr>
        <w:t xml:space="preserve"> de </w:t>
      </w:r>
      <w:proofErr w:type="spellStart"/>
      <w:r w:rsidRPr="009E5731">
        <w:rPr>
          <w:rFonts w:ascii="Times New Roman" w:hAnsi="Times New Roman"/>
        </w:rPr>
        <w:t>los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encuestados</w:t>
      </w:r>
      <w:proofErr w:type="spellEnd"/>
      <w:r w:rsidRPr="009E5731">
        <w:rPr>
          <w:rFonts w:ascii="Times New Roman" w:hAnsi="Times New Roman"/>
        </w:rPr>
        <w:t xml:space="preserve">, 2) </w:t>
      </w:r>
      <w:proofErr w:type="spellStart"/>
      <w:r w:rsidRPr="009E5731">
        <w:rPr>
          <w:rFonts w:ascii="Times New Roman" w:hAnsi="Times New Roman"/>
        </w:rPr>
        <w:t>hechos</w:t>
      </w:r>
      <w:proofErr w:type="spellEnd"/>
      <w:r w:rsidRPr="009E5731">
        <w:rPr>
          <w:rFonts w:ascii="Times New Roman" w:hAnsi="Times New Roman"/>
        </w:rPr>
        <w:t xml:space="preserve"> públicos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 una página Web (</w:t>
      </w:r>
      <w:proofErr w:type="spellStart"/>
      <w:r w:rsidRPr="009E5731">
        <w:rPr>
          <w:rFonts w:ascii="Times New Roman" w:hAnsi="Times New Roman"/>
        </w:rPr>
        <w:t>http</w:t>
      </w:r>
      <w:proofErr w:type="spellEnd"/>
      <w:r w:rsidRPr="009E5731">
        <w:rPr>
          <w:rFonts w:ascii="Times New Roman" w:hAnsi="Times New Roman"/>
        </w:rPr>
        <w:t>://egobs.unizar.es/</w:t>
      </w:r>
      <w:proofErr w:type="spellStart"/>
      <w:r w:rsidRPr="009E5731">
        <w:rPr>
          <w:rFonts w:ascii="Times New Roman" w:hAnsi="Times New Roman"/>
        </w:rPr>
        <w:t>repository</w:t>
      </w:r>
      <w:proofErr w:type="spellEnd"/>
      <w:r w:rsidRPr="009E5731">
        <w:rPr>
          <w:rFonts w:ascii="Times New Roman" w:hAnsi="Times New Roman"/>
        </w:rPr>
        <w:t xml:space="preserve">/), y 3) publicados como resultado de </w:t>
      </w:r>
      <w:proofErr w:type="spellStart"/>
      <w:r w:rsidRPr="009E5731">
        <w:rPr>
          <w:rFonts w:ascii="Times New Roman" w:hAnsi="Times New Roman"/>
        </w:rPr>
        <w:t>la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investigación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en</w:t>
      </w:r>
      <w:proofErr w:type="spellEnd"/>
      <w:r w:rsidRPr="009E5731">
        <w:rPr>
          <w:rFonts w:ascii="Times New Roman" w:hAnsi="Times New Roman"/>
        </w:rPr>
        <w:t xml:space="preserve">, al menos, </w:t>
      </w:r>
      <w:proofErr w:type="spellStart"/>
      <w:r w:rsidRPr="009E5731">
        <w:rPr>
          <w:rFonts w:ascii="Times New Roman" w:hAnsi="Times New Roman"/>
        </w:rPr>
        <w:t>un</w:t>
      </w:r>
      <w:proofErr w:type="spellEnd"/>
      <w:r w:rsidRPr="009E5731">
        <w:rPr>
          <w:rFonts w:ascii="Times New Roman" w:hAnsi="Times New Roman"/>
        </w:rPr>
        <w:t xml:space="preserve"> </w:t>
      </w:r>
      <w:proofErr w:type="spellStart"/>
      <w:r w:rsidRPr="009E5731">
        <w:rPr>
          <w:rFonts w:ascii="Times New Roman" w:hAnsi="Times New Roman"/>
        </w:rPr>
        <w:t>trabajo</w:t>
      </w:r>
      <w:proofErr w:type="spellEnd"/>
      <w:r>
        <w:rPr>
          <w:rFonts w:ascii="Times New Roman" w:hAnsi="Times New Roman"/>
        </w:rPr>
        <w:t xml:space="preserve"> </w:t>
      </w:r>
      <w:r w:rsidRPr="009E5731">
        <w:rPr>
          <w:rFonts w:ascii="Times New Roman" w:hAnsi="Times New Roman"/>
        </w:rPr>
        <w:t>científico de carácter pedagógico.</w:t>
      </w:r>
    </w:p>
    <w:p w:rsidR="00653CBE" w:rsidRDefault="00653CBE" w:rsidP="00653CBE">
      <w:pPr>
        <w:spacing w:line="360" w:lineRule="auto"/>
        <w:jc w:val="both"/>
        <w:rPr>
          <w:rFonts w:ascii="Times New Roman" w:hAnsi="Times New Roman"/>
        </w:rPr>
      </w:pPr>
    </w:p>
    <w:p w:rsidR="00653CBE" w:rsidRDefault="00653CBE" w:rsidP="00653CBE">
      <w:pPr>
        <w:spacing w:line="360" w:lineRule="auto"/>
        <w:jc w:val="both"/>
        <w:rPr>
          <w:rFonts w:ascii="Times New Roman" w:hAnsi="Times New Roman"/>
        </w:rPr>
      </w:pPr>
    </w:p>
    <w:p w:rsidR="00653CBE" w:rsidRDefault="00653CBE" w:rsidP="00653CBE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Primera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página de </w:t>
      </w:r>
      <w:proofErr w:type="spellStart"/>
      <w:r>
        <w:rPr>
          <w:rFonts w:ascii="Times New Roman" w:hAnsi="Times New Roman" w:cs="Times New Roman"/>
          <w:sz w:val="18"/>
          <w:szCs w:val="18"/>
        </w:rPr>
        <w:t>propuesta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de Capítulo presentado al </w:t>
      </w:r>
      <w:r w:rsidRPr="00C16453">
        <w:rPr>
          <w:rFonts w:ascii="Times New Roman" w:hAnsi="Times New Roman" w:cs="Times New Roman"/>
          <w:sz w:val="18"/>
          <w:szCs w:val="18"/>
        </w:rPr>
        <w:t xml:space="preserve">XVI Foro Internacional sobre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Evaluación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Calidad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Investigación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y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la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Educación</w:t>
      </w:r>
      <w:proofErr w:type="spellEnd"/>
      <w:r w:rsidRPr="00C16453">
        <w:rPr>
          <w:rFonts w:ascii="Times New Roman" w:hAnsi="Times New Roman" w:cs="Times New Roman"/>
          <w:sz w:val="18"/>
          <w:szCs w:val="18"/>
        </w:rPr>
        <w:t xml:space="preserve"> Superior (FECIES), Santiago de </w:t>
      </w:r>
      <w:proofErr w:type="spellStart"/>
      <w:r w:rsidRPr="00C16453">
        <w:rPr>
          <w:rFonts w:ascii="Times New Roman" w:hAnsi="Times New Roman" w:cs="Times New Roman"/>
          <w:sz w:val="18"/>
          <w:szCs w:val="18"/>
        </w:rPr>
        <w:t>Compostela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hAnsi="Times New Roman" w:cs="Times New Roman"/>
          <w:sz w:val="18"/>
          <w:szCs w:val="18"/>
        </w:rPr>
        <w:t>en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que se </w:t>
      </w:r>
      <w:proofErr w:type="spellStart"/>
      <w:r>
        <w:rPr>
          <w:rFonts w:ascii="Times New Roman" w:hAnsi="Times New Roman" w:cs="Times New Roman"/>
          <w:sz w:val="18"/>
          <w:szCs w:val="18"/>
        </w:rPr>
        <w:t>expone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el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contenido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y </w:t>
      </w:r>
      <w:proofErr w:type="gramStart"/>
      <w:r>
        <w:rPr>
          <w:rFonts w:ascii="Times New Roman" w:hAnsi="Times New Roman" w:cs="Times New Roman"/>
          <w:sz w:val="18"/>
          <w:szCs w:val="18"/>
        </w:rPr>
        <w:t xml:space="preserve">logros  </w:t>
      </w:r>
      <w:proofErr w:type="spellStart"/>
      <w:r>
        <w:rPr>
          <w:rFonts w:ascii="Times New Roman" w:hAnsi="Times New Roman" w:cs="Times New Roman"/>
          <w:sz w:val="18"/>
          <w:szCs w:val="18"/>
        </w:rPr>
        <w:t>del</w:t>
      </w:r>
      <w:proofErr w:type="spellEnd"/>
      <w:proofErr w:type="gramEnd"/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sz w:val="18"/>
          <w:szCs w:val="18"/>
        </w:rPr>
        <w:t>Proyecto</w:t>
      </w:r>
      <w:proofErr w:type="spellEnd"/>
      <w:r>
        <w:rPr>
          <w:rFonts w:ascii="Times New Roman" w:hAnsi="Times New Roman" w:cs="Times New Roman"/>
          <w:sz w:val="18"/>
          <w:szCs w:val="18"/>
        </w:rPr>
        <w:t xml:space="preserve"> PIIDUZ 2019 código </w:t>
      </w:r>
      <w:r w:rsidRPr="00CF7665">
        <w:rPr>
          <w:rFonts w:ascii="Times New Roman" w:hAnsi="Times New Roman" w:cs="Times New Roman"/>
          <w:sz w:val="18"/>
          <w:szCs w:val="18"/>
        </w:rPr>
        <w:t>PIIDUZ_18_175</w:t>
      </w:r>
    </w:p>
    <w:p w:rsidR="001F0869" w:rsidRDefault="001F0869" w:rsidP="00653CBE">
      <w:pPr>
        <w:jc w:val="center"/>
        <w:rPr>
          <w:rFonts w:ascii="Times New Roman" w:hAnsi="Times New Roman" w:cs="Times New Roman"/>
          <w:sz w:val="18"/>
          <w:szCs w:val="18"/>
        </w:rPr>
      </w:pPr>
      <w:r w:rsidRPr="001F0869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 wp14:anchorId="3342BBE0" wp14:editId="4CC34A0C">
            <wp:extent cx="5396230" cy="6800850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69" w:rsidRDefault="001F0869" w:rsidP="00653CBE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0869" w:rsidRDefault="001F0869" w:rsidP="00653CBE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F0869" w:rsidRDefault="001F08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1F0869" w:rsidRDefault="001F0869" w:rsidP="00653CBE">
      <w:pPr>
        <w:jc w:val="center"/>
        <w:rPr>
          <w:rFonts w:ascii="Times New Roman" w:hAnsi="Times New Roman" w:cs="Times New Roman"/>
          <w:sz w:val="18"/>
          <w:szCs w:val="18"/>
        </w:rPr>
      </w:pPr>
      <w:r w:rsidRPr="001F0869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 wp14:anchorId="3811E51D" wp14:editId="139C7A4B">
            <wp:extent cx="5156200" cy="73914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869" w:rsidRDefault="001F0869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br w:type="page"/>
      </w:r>
    </w:p>
    <w:p w:rsidR="001F0869" w:rsidRPr="0034698E" w:rsidRDefault="001F0869" w:rsidP="00653CBE">
      <w:pPr>
        <w:jc w:val="center"/>
        <w:rPr>
          <w:rFonts w:ascii="Times New Roman" w:hAnsi="Times New Roman" w:cs="Times New Roman"/>
          <w:sz w:val="18"/>
          <w:szCs w:val="18"/>
        </w:rPr>
      </w:pPr>
      <w:r w:rsidRPr="001F0869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 wp14:anchorId="69D1695C" wp14:editId="7241FD57">
            <wp:extent cx="4965700" cy="681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81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869" w:rsidRPr="0034698E" w:rsidSect="00DB04E4">
      <w:footerReference w:type="even" r:id="rId13"/>
      <w:footerReference w:type="default" r:id="rId14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7665" w:rsidRDefault="00CF7665" w:rsidP="00CF7665">
      <w:r>
        <w:separator/>
      </w:r>
    </w:p>
  </w:endnote>
  <w:endnote w:type="continuationSeparator" w:id="0">
    <w:p w:rsidR="00CF7665" w:rsidRDefault="00CF7665" w:rsidP="00CF7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452904546"/>
      <w:docPartObj>
        <w:docPartGallery w:val="Page Numbers (Bottom of Page)"/>
        <w:docPartUnique/>
      </w:docPartObj>
    </w:sdtPr>
    <w:sdtContent>
      <w:p w:rsidR="00CF7665" w:rsidRDefault="00CF7665" w:rsidP="0002180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CF7665" w:rsidRDefault="00CF766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merodepgina"/>
      </w:rPr>
      <w:id w:val="226728084"/>
      <w:docPartObj>
        <w:docPartGallery w:val="Page Numbers (Bottom of Page)"/>
        <w:docPartUnique/>
      </w:docPartObj>
    </w:sdtPr>
    <w:sdtContent>
      <w:p w:rsidR="00CF7665" w:rsidRDefault="00CF7665" w:rsidP="00021802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CF7665" w:rsidRDefault="00CF76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7665" w:rsidRDefault="00CF7665" w:rsidP="00CF7665">
      <w:r>
        <w:separator/>
      </w:r>
    </w:p>
  </w:footnote>
  <w:footnote w:type="continuationSeparator" w:id="0">
    <w:p w:rsidR="00CF7665" w:rsidRDefault="00CF7665" w:rsidP="00CF76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98E"/>
    <w:rsid w:val="0016315C"/>
    <w:rsid w:val="001F0869"/>
    <w:rsid w:val="00261F50"/>
    <w:rsid w:val="00273DBA"/>
    <w:rsid w:val="0034698E"/>
    <w:rsid w:val="00653CBE"/>
    <w:rsid w:val="007916A7"/>
    <w:rsid w:val="00806CF8"/>
    <w:rsid w:val="00C16453"/>
    <w:rsid w:val="00CF7665"/>
    <w:rsid w:val="00DB04E4"/>
    <w:rsid w:val="00F8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7CF8DB"/>
  <w15:chartTrackingRefBased/>
  <w15:docId w15:val="{51C65169-C583-F841-8394-25F3E973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pt-B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CF766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7665"/>
    <w:rPr>
      <w:lang w:val="pt-BR"/>
    </w:rPr>
  </w:style>
  <w:style w:type="character" w:styleId="Nmerodepgina">
    <w:name w:val="page number"/>
    <w:basedOn w:val="Fuentedeprrafopredeter"/>
    <w:uiPriority w:val="99"/>
    <w:semiHidden/>
    <w:unhideWhenUsed/>
    <w:rsid w:val="00CF7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38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5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4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footnotes" Target="footnote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Hoja_de_c_lculo_de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s-ES_tradnl"/>
              <a:t>Aprendizajes y estilos dominantes: </a:t>
            </a:r>
          </a:p>
          <a:p>
            <a:pPr>
              <a:defRPr/>
            </a:pPr>
            <a:r>
              <a:rPr lang="es-ES_tradnl"/>
              <a:t>Derecho y Etica. 43</a:t>
            </a:r>
            <a:r>
              <a:rPr lang="es-ES_tradnl" baseline="0"/>
              <a:t> estudiantes</a:t>
            </a:r>
            <a:endParaRPr lang="es-ES_trad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Apr. Estratégico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 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76-CE47-8C28-DE11A1546C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13</c:v>
                </c:pt>
                <c:pt idx="1">
                  <c:v>10</c:v>
                </c:pt>
                <c:pt idx="2">
                  <c:v>3.5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76-CE47-8C28-DE11A1546C0F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Apr. Profundo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1">
                  <c:v>6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76-CE47-8C28-DE11A1546C0F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Apr. Superficial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E76-CE47-8C28-DE11A1546C0F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Est. Teórico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Hoja1!$E$2:$E$6</c:f>
              <c:numCache>
                <c:formatCode>General</c:formatCode>
                <c:ptCount val="5"/>
                <c:pt idx="1">
                  <c:v>7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76-CE47-8C28-DE11A1546C0F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Est. Dinámico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Hoja1!$F$2:$F$6</c:f>
              <c:numCache>
                <c:formatCode>General</c:formatCode>
                <c:ptCount val="5"/>
                <c:pt idx="0">
                  <c:v>9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E76-CE47-8C28-DE11A1546C0F}"/>
            </c:ext>
          </c:extLst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Est. Reflexivo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Hoja1!$G$2:$G$6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6-EE76-CE47-8C28-DE11A1546C0F}"/>
            </c:ext>
          </c:extLst>
        </c:ser>
        <c:ser>
          <c:idx val="6"/>
          <c:order val="6"/>
          <c:tx>
            <c:strRef>
              <c:f>Hoja1!$H$1</c:f>
              <c:strCache>
                <c:ptCount val="1"/>
                <c:pt idx="0">
                  <c:v>Est. Operativo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Hoja1!$H$2:$H$6</c:f>
              <c:numCache>
                <c:formatCode>General</c:formatCode>
                <c:ptCount val="5"/>
                <c:pt idx="0">
                  <c:v>8</c:v>
                </c:pt>
                <c:pt idx="1">
                  <c:v>6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E76-CE47-8C28-DE11A1546C0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416048095"/>
        <c:axId val="1416049775"/>
      </c:barChart>
      <c:catAx>
        <c:axId val="14160480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6049775"/>
        <c:crosses val="autoZero"/>
        <c:auto val="1"/>
        <c:lblAlgn val="ctr"/>
        <c:lblOffset val="100"/>
        <c:noMultiLvlLbl val="0"/>
      </c:catAx>
      <c:valAx>
        <c:axId val="1416049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6048095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es-ES_tradnl"/>
              <a:t>Aprendizajes y estilos dominantes: </a:t>
            </a:r>
          </a:p>
          <a:p>
            <a:pPr>
              <a:defRPr/>
            </a:pPr>
            <a:r>
              <a:rPr lang="es-ES_tradnl"/>
              <a:t>Estadística. 49</a:t>
            </a:r>
            <a:r>
              <a:rPr lang="es-ES_tradnl" baseline="0"/>
              <a:t> estudiantes</a:t>
            </a:r>
            <a:endParaRPr lang="es-ES_tradn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Apr. Estratégico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 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FAE-B342-8FCF-662CFE31EC6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Hoja1!$B$2:$B$6</c:f>
              <c:numCache>
                <c:formatCode>General</c:formatCode>
                <c:ptCount val="5"/>
                <c:pt idx="0">
                  <c:v>2</c:v>
                </c:pt>
                <c:pt idx="1">
                  <c:v>17</c:v>
                </c:pt>
                <c:pt idx="3">
                  <c:v>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AE-B342-8FCF-662CFE31EC6C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Apr. Profundo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Hoja1!$C$2:$C$6</c:f>
              <c:numCache>
                <c:formatCode>General</c:formatCode>
                <c:ptCount val="5"/>
                <c:pt idx="0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AE-B342-8FCF-662CFE31EC6C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Apr. Superficial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Hoja1!$D$2:$D$6</c:f>
              <c:numCache>
                <c:formatCode>General</c:formatCode>
                <c:ptCount val="5"/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AE-B342-8FCF-662CFE31EC6C}"/>
            </c:ext>
          </c:extLst>
        </c:ser>
        <c:ser>
          <c:idx val="3"/>
          <c:order val="3"/>
          <c:tx>
            <c:strRef>
              <c:f>Hoja1!$E$1</c:f>
              <c:strCache>
                <c:ptCount val="1"/>
                <c:pt idx="0">
                  <c:v>Est. Teórico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Hoja1!$E$2:$E$6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4-2FAE-B342-8FCF-662CFE31EC6C}"/>
            </c:ext>
          </c:extLst>
        </c:ser>
        <c:ser>
          <c:idx val="4"/>
          <c:order val="4"/>
          <c:tx>
            <c:strRef>
              <c:f>Hoja1!$F$1</c:f>
              <c:strCache>
                <c:ptCount val="1"/>
                <c:pt idx="0">
                  <c:v>Est. Dinámico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Hoja1!$F$2:$F$6</c:f>
              <c:numCache>
                <c:formatCode>General</c:formatCode>
                <c:ptCount val="5"/>
                <c:pt idx="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FAE-B342-8FCF-662CFE31EC6C}"/>
            </c:ext>
          </c:extLst>
        </c:ser>
        <c:ser>
          <c:idx val="5"/>
          <c:order val="5"/>
          <c:tx>
            <c:strRef>
              <c:f>Hoja1!$G$1</c:f>
              <c:strCache>
                <c:ptCount val="1"/>
                <c:pt idx="0">
                  <c:v>Est. Reflexivo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Hoja1!$G$2:$G$6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6-2FAE-B342-8FCF-662CFE31EC6C}"/>
            </c:ext>
          </c:extLst>
        </c:ser>
        <c:ser>
          <c:idx val="6"/>
          <c:order val="6"/>
          <c:tx>
            <c:strRef>
              <c:f>Hoja1!$H$1</c:f>
              <c:strCache>
                <c:ptCount val="1"/>
                <c:pt idx="0">
                  <c:v>Est. Operativo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Hoja1!$A$2:$A$6</c:f>
              <c:strCache>
                <c:ptCount val="5"/>
                <c:pt idx="0">
                  <c:v>Sobresaliente</c:v>
                </c:pt>
                <c:pt idx="1">
                  <c:v>Notable</c:v>
                </c:pt>
                <c:pt idx="2">
                  <c:v>Aprobado</c:v>
                </c:pt>
                <c:pt idx="3">
                  <c:v>Suspenso</c:v>
                </c:pt>
                <c:pt idx="4">
                  <c:v>No presentado</c:v>
                </c:pt>
              </c:strCache>
            </c:strRef>
          </c:cat>
          <c:val>
            <c:numRef>
              <c:f>Hoja1!$H$2:$H$6</c:f>
              <c:numCache>
                <c:formatCode>General</c:formatCode>
                <c:ptCount val="5"/>
                <c:pt idx="1">
                  <c:v>11</c:v>
                </c:pt>
                <c:pt idx="2">
                  <c:v>3</c:v>
                </c:pt>
                <c:pt idx="3">
                  <c:v>3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2FAE-B342-8FCF-662CFE31EC6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416048095"/>
        <c:axId val="1416049775"/>
      </c:barChart>
      <c:catAx>
        <c:axId val="14160480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6049775"/>
        <c:crosses val="autoZero"/>
        <c:auto val="1"/>
        <c:lblAlgn val="ctr"/>
        <c:lblOffset val="100"/>
        <c:noMultiLvlLbl val="0"/>
      </c:catAx>
      <c:valAx>
        <c:axId val="14160497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416048095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758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2019-06-24T08:30:00Z</dcterms:created>
  <dcterms:modified xsi:type="dcterms:W3CDTF">2019-06-24T10:56:00Z</dcterms:modified>
</cp:coreProperties>
</file>